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58BEB" w14:textId="77777777"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14:paraId="7485A317" w14:textId="77777777" w:rsidR="00BB6E95" w:rsidRPr="00184B6F" w:rsidRDefault="006748AE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4E1F404"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45CE98C6" w14:textId="77777777" w:rsidR="00BB6E95" w:rsidRPr="00B80AA9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B80AA9">
        <w:rPr>
          <w:rFonts w:eastAsia="Times New Roman"/>
          <w:b/>
          <w:sz w:val="40"/>
          <w:szCs w:val="40"/>
          <w:lang w:val="en-US" w:eastAsia="pl-PL"/>
        </w:rPr>
        <w:t>OFERTA</w:t>
      </w:r>
    </w:p>
    <w:p w14:paraId="21C7C1AB" w14:textId="77777777" w:rsidR="00BB6E95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 xml:space="preserve">     </w:t>
      </w:r>
    </w:p>
    <w:p w14:paraId="075D7984" w14:textId="77777777" w:rsidR="00BB6E95" w:rsidRDefault="006748AE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noProof/>
        </w:rPr>
        <w:pict w14:anchorId="3B5AFF2A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78B0B4BE" w14:textId="77777777"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2E12CF11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229E8456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B80AA9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280B7FDE" w14:textId="77777777" w:rsidR="00595BD1" w:rsidRPr="00B80AA9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14:paraId="5C3522FE" w14:textId="77777777" w:rsidR="00BB6E95" w:rsidRPr="00B80AA9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14:paraId="7D8C3EB7" w14:textId="77777777"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B80AA9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14:paraId="084EE786" w14:textId="77777777" w:rsidR="00BB6E95" w:rsidRPr="00B80AA9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B80AA9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B80AA9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14:paraId="5614A8AA" w14:textId="77777777"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7197694E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58AFD696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6CC81F11" w14:textId="77777777"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545CC290" w14:textId="77777777" w:rsidR="00263EDC" w:rsidRPr="00263EDC" w:rsidRDefault="00263EDC" w:rsidP="00263EDC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7E22231A" w14:textId="77777777" w:rsidR="00DD453A" w:rsidRPr="00DD453A" w:rsidRDefault="00DD453A" w:rsidP="00DD453A">
      <w:pPr>
        <w:pStyle w:val="1Styl1"/>
        <w:rPr>
          <w:rFonts w:asciiTheme="minorHAnsi" w:eastAsia="DejaVuSans" w:hAnsiTheme="minorHAnsi" w:cs="DejaVuSans"/>
        </w:rPr>
      </w:pPr>
      <w:r w:rsidRPr="00DD453A">
        <w:rPr>
          <w:rFonts w:asciiTheme="minorHAnsi" w:eastAsia="DejaVuSans" w:hAnsiTheme="minorHAnsi" w:cs="DejaVuSans"/>
        </w:rPr>
        <w:t xml:space="preserve">Wykonanie zastępczych otworów studziennych S1A i S2A na ujęciu wód podziemnych z utworów czwartorzędowych w Sierakowie Śląskim, na dz.ew.nr 102/1 </w:t>
      </w:r>
      <w:proofErr w:type="spellStart"/>
      <w:r w:rsidRPr="00DD453A">
        <w:rPr>
          <w:rFonts w:asciiTheme="minorHAnsi" w:eastAsia="DejaVuSans" w:hAnsiTheme="minorHAnsi" w:cs="DejaVuSans"/>
        </w:rPr>
        <w:t>obr</w:t>
      </w:r>
      <w:proofErr w:type="spellEnd"/>
      <w:r w:rsidRPr="00DD453A">
        <w:rPr>
          <w:rFonts w:asciiTheme="minorHAnsi" w:eastAsia="DejaVuSans" w:hAnsiTheme="minorHAnsi" w:cs="DejaVuSans"/>
        </w:rPr>
        <w:t xml:space="preserve">. Łomnica wraz z niezbędną infrastrukturą techniczną w zakresie: </w:t>
      </w:r>
    </w:p>
    <w:p w14:paraId="49553505" w14:textId="7EA9917B" w:rsidR="00DD453A" w:rsidRPr="0002557C" w:rsidRDefault="00DD453A" w:rsidP="00DD453A">
      <w:pPr>
        <w:pStyle w:val="1Styl1"/>
        <w:rPr>
          <w:b w:val="0"/>
          <w:color w:val="00B0F0"/>
        </w:rPr>
      </w:pPr>
      <w:r w:rsidRPr="00DD453A">
        <w:rPr>
          <w:rFonts w:asciiTheme="minorHAnsi" w:eastAsia="DejaVuSans" w:hAnsiTheme="minorHAnsi" w:cs="DejaVuSans"/>
        </w:rPr>
        <w:t xml:space="preserve">- wykonanie zastępczego otworu studziennego S2A na ujęciu wód podziemnych z utworów czwartorzędowych w Sierakowie Śląskim, na dz.ew.nr 102/1 </w:t>
      </w:r>
      <w:proofErr w:type="spellStart"/>
      <w:r w:rsidRPr="00DD453A">
        <w:rPr>
          <w:rFonts w:asciiTheme="minorHAnsi" w:eastAsia="DejaVuSans" w:hAnsiTheme="minorHAnsi" w:cs="DejaVuSans"/>
        </w:rPr>
        <w:t>obr</w:t>
      </w:r>
      <w:proofErr w:type="spellEnd"/>
      <w:r w:rsidRPr="00DD453A">
        <w:rPr>
          <w:rFonts w:asciiTheme="minorHAnsi" w:eastAsia="DejaVuSans" w:hAnsiTheme="minorHAnsi" w:cs="DejaVuSans"/>
        </w:rPr>
        <w:t>. Łomnica wraz z niezbędną infrastrukturą techniczną dla studni S1A i S2A</w:t>
      </w:r>
    </w:p>
    <w:p w14:paraId="0D2441BC" w14:textId="77777777" w:rsidR="0002557C" w:rsidRDefault="0002557C" w:rsidP="0002557C">
      <w:pPr>
        <w:spacing w:after="120" w:line="240" w:lineRule="auto"/>
        <w:ind w:left="284"/>
        <w:jc w:val="both"/>
        <w:rPr>
          <w:rFonts w:eastAsia="Times New Roman" w:cs="Arial"/>
          <w:sz w:val="20"/>
          <w:szCs w:val="20"/>
          <w:lang w:eastAsia="pl-PL"/>
        </w:rPr>
      </w:pPr>
    </w:p>
    <w:p w14:paraId="42FA7DD2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1EB9C7CB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58327CCE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23EABE4F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7F939D82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5D0E88FF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02557C">
        <w:rPr>
          <w:rFonts w:eastAsia="Times New Roman"/>
          <w:color w:val="000000"/>
          <w:sz w:val="16"/>
          <w:szCs w:val="16"/>
          <w:lang w:eastAsia="pl-PL"/>
        </w:rPr>
        <w:t>12/18/24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14:paraId="11AA99BF" w14:textId="339A233B" w:rsidR="0002557C" w:rsidRPr="00BE2309" w:rsidRDefault="0002557C" w:rsidP="0002557C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DD453A">
        <w:rPr>
          <w:rFonts w:eastAsia="Times New Roman"/>
          <w:sz w:val="20"/>
          <w:szCs w:val="20"/>
          <w:lang w:eastAsia="pl-PL"/>
        </w:rPr>
        <w:t>9</w:t>
      </w:r>
      <w:r>
        <w:rPr>
          <w:rFonts w:eastAsia="Times New Roman"/>
          <w:sz w:val="20"/>
          <w:szCs w:val="20"/>
          <w:lang w:eastAsia="pl-PL"/>
        </w:rPr>
        <w:t xml:space="preserve"> 000zł </w:t>
      </w:r>
      <w:r w:rsidRPr="00BE2309">
        <w:rPr>
          <w:rFonts w:eastAsia="Times New Roman"/>
          <w:sz w:val="20"/>
          <w:szCs w:val="20"/>
          <w:lang w:eastAsia="pl-PL"/>
        </w:rPr>
        <w:t xml:space="preserve"> (słownie: </w:t>
      </w:r>
      <w:r>
        <w:rPr>
          <w:rFonts w:eastAsia="Times New Roman"/>
          <w:sz w:val="20"/>
          <w:szCs w:val="20"/>
          <w:lang w:eastAsia="pl-PL"/>
        </w:rPr>
        <w:t>d</w:t>
      </w:r>
      <w:r w:rsidR="00DD453A">
        <w:rPr>
          <w:rFonts w:eastAsia="Times New Roman"/>
          <w:sz w:val="20"/>
          <w:szCs w:val="20"/>
          <w:lang w:eastAsia="pl-PL"/>
        </w:rPr>
        <w:t>ziewięć</w:t>
      </w:r>
      <w:r>
        <w:rPr>
          <w:rFonts w:eastAsia="Times New Roman"/>
          <w:sz w:val="20"/>
          <w:szCs w:val="20"/>
          <w:lang w:eastAsia="pl-PL"/>
        </w:rPr>
        <w:t xml:space="preserve"> tysi</w:t>
      </w:r>
      <w:r w:rsidR="00DD453A">
        <w:rPr>
          <w:rFonts w:eastAsia="Times New Roman"/>
          <w:sz w:val="20"/>
          <w:szCs w:val="20"/>
          <w:lang w:eastAsia="pl-PL"/>
        </w:rPr>
        <w:t>ęcy</w:t>
      </w:r>
      <w:r>
        <w:rPr>
          <w:rFonts w:eastAsia="Times New Roman"/>
          <w:sz w:val="20"/>
          <w:szCs w:val="20"/>
          <w:lang w:eastAsia="pl-PL"/>
        </w:rPr>
        <w:t xml:space="preserve"> złotych</w:t>
      </w:r>
      <w:r w:rsidRPr="00BE2309">
        <w:rPr>
          <w:rFonts w:eastAsia="Times New Roman"/>
          <w:sz w:val="20"/>
          <w:szCs w:val="20"/>
          <w:lang w:eastAsia="pl-PL"/>
        </w:rPr>
        <w:t xml:space="preserve">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14:paraId="58D8F892" w14:textId="77777777"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14:paraId="62D324CA" w14:textId="77777777" w:rsidR="007D34B9" w:rsidRPr="007D34B9" w:rsidRDefault="007D34B9" w:rsidP="007D34B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7D34B9">
        <w:rPr>
          <w:rFonts w:cs="Calibri"/>
          <w:sz w:val="20"/>
          <w:szCs w:val="20"/>
        </w:rPr>
        <w:t>zakończenia robót budowlanych do dnia 30.04.2021r.</w:t>
      </w:r>
    </w:p>
    <w:p w14:paraId="16C4DE1F" w14:textId="04CCD982" w:rsidR="0002557C" w:rsidRPr="007D34B9" w:rsidRDefault="007D34B9" w:rsidP="007D34B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7D34B9">
        <w:rPr>
          <w:rFonts w:cs="Calibri"/>
          <w:sz w:val="20"/>
          <w:szCs w:val="20"/>
        </w:rPr>
        <w:t xml:space="preserve">rozliczenia końcowego przedmiotu umowy 15.05.2021r.  </w:t>
      </w:r>
    </w:p>
    <w:p w14:paraId="198A0004" w14:textId="77777777" w:rsidR="00BE2309" w:rsidRPr="0002557C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02557C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02557C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02557C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14:paraId="5E2F4822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14:paraId="56EF2069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14:paraId="2EBB30BD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14:paraId="5E499F45" w14:textId="77777777"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14:paraId="49700763" w14:textId="77777777" w:rsidR="00B80AA9" w:rsidRPr="00843704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843704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14:paraId="69D83B53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14:paraId="2768E19B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14:paraId="7DA3B3D9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14:paraId="0C37830C" w14:textId="77777777"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wartości tego towaru lub usług bez kwoty podatku.</w:t>
      </w:r>
    </w:p>
    <w:p w14:paraId="48AB1689" w14:textId="77777777"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14:paraId="668C61EE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14:paraId="3295D156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14:paraId="388C9CF8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14:paraId="056EAFF0" w14:textId="77777777"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14:paraId="02603580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14:paraId="3FF12287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14:paraId="20C66346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14:paraId="75DB30D2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4ECD18F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14:paraId="3C306318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14:paraId="27566B35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14:paraId="395BA1C7" w14:textId="77777777"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14:paraId="0B5A1AC0" w14:textId="77777777"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14:paraId="1AC0E7DB" w14:textId="77777777"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14:paraId="758B878F" w14:textId="77777777" w:rsidR="00CB0636" w:rsidRPr="003753D2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18"/>
          <w:szCs w:val="18"/>
          <w:lang w:eastAsia="pl-PL"/>
        </w:rPr>
      </w:pPr>
      <w:r w:rsidRPr="003753D2">
        <w:rPr>
          <w:rFonts w:asciiTheme="minorHAnsi" w:hAnsiTheme="minorHAnsi" w:cs="Arial"/>
          <w:color w:val="000000" w:themeColor="text1"/>
          <w:sz w:val="18"/>
          <w:szCs w:val="18"/>
        </w:rPr>
        <w:t xml:space="preserve">Oświadczam, że wypełniłem obowiązki informacyjne przewidziane w art. 13 lub art. 14 </w:t>
      </w:r>
      <w:r w:rsidRPr="003753D2">
        <w:rPr>
          <w:rFonts w:asciiTheme="minorHAnsi" w:hAnsiTheme="minorHAnsi" w:cs="Arial"/>
          <w:bCs/>
          <w:i/>
          <w:color w:val="000000" w:themeColor="text1"/>
          <w:sz w:val="18"/>
          <w:szCs w:val="18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3753D2">
        <w:rPr>
          <w:rFonts w:asciiTheme="minorHAnsi" w:hAnsiTheme="minorHAnsi" w:cs="Arial"/>
          <w:color w:val="000000" w:themeColor="text1"/>
          <w:sz w:val="18"/>
          <w:szCs w:val="18"/>
        </w:rPr>
        <w:t xml:space="preserve"> wobec osób fizycznych, od których dane osobowe bezpośrednio lub pośrednio pozyskałem w celu ubiegania się o udzielenie zamówienia publicznego w niniejszym postępowaniu.</w:t>
      </w:r>
    </w:p>
    <w:p w14:paraId="04DC7256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181B0A9C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6072D371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30268EE9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524559F5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4998F9A0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lastRenderedPageBreak/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0CAD3F01" w14:textId="77777777"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14:paraId="6D56AE9A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14:paraId="31752E5A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777FF574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14:paraId="02F85D47" w14:textId="77777777"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14:paraId="2F89C31B" w14:textId="77777777" w:rsidR="00FE4ACD" w:rsidRDefault="00FE4ACD" w:rsidP="002C2AFB">
      <w:pPr>
        <w:tabs>
          <w:tab w:val="left" w:pos="2460"/>
        </w:tabs>
        <w:jc w:val="right"/>
      </w:pPr>
    </w:p>
    <w:p w14:paraId="73F585AD" w14:textId="77777777" w:rsidR="00FE4ACD" w:rsidRDefault="00FE4ACD" w:rsidP="002C2AFB">
      <w:pPr>
        <w:tabs>
          <w:tab w:val="left" w:pos="2460"/>
        </w:tabs>
        <w:jc w:val="right"/>
      </w:pPr>
    </w:p>
    <w:p w14:paraId="49266CBE" w14:textId="77777777" w:rsidR="00FE4ACD" w:rsidRDefault="00FE4ACD" w:rsidP="002C2AFB">
      <w:pPr>
        <w:tabs>
          <w:tab w:val="left" w:pos="2460"/>
        </w:tabs>
        <w:jc w:val="right"/>
      </w:pPr>
    </w:p>
    <w:p w14:paraId="7D491A2F" w14:textId="77777777" w:rsidR="00FE4ACD" w:rsidRDefault="00FE4ACD" w:rsidP="002C2AFB">
      <w:pPr>
        <w:tabs>
          <w:tab w:val="left" w:pos="2460"/>
        </w:tabs>
        <w:jc w:val="right"/>
      </w:pPr>
    </w:p>
    <w:p w14:paraId="28D2305F" w14:textId="77777777" w:rsidR="00FE4ACD" w:rsidRDefault="00FE4ACD" w:rsidP="002C2AFB">
      <w:pPr>
        <w:tabs>
          <w:tab w:val="left" w:pos="2460"/>
        </w:tabs>
        <w:jc w:val="right"/>
      </w:pPr>
    </w:p>
    <w:p w14:paraId="7F8B2BF5" w14:textId="77777777" w:rsidR="00FE4ACD" w:rsidRDefault="00FE4ACD" w:rsidP="002C2AFB">
      <w:pPr>
        <w:tabs>
          <w:tab w:val="left" w:pos="2460"/>
        </w:tabs>
        <w:jc w:val="right"/>
      </w:pPr>
    </w:p>
    <w:p w14:paraId="528EE0D0" w14:textId="77777777" w:rsidR="00FE4ACD" w:rsidRDefault="00FE4ACD" w:rsidP="002C2AFB">
      <w:pPr>
        <w:tabs>
          <w:tab w:val="left" w:pos="2460"/>
        </w:tabs>
        <w:jc w:val="right"/>
      </w:pPr>
    </w:p>
    <w:p w14:paraId="73D2AAA5" w14:textId="77777777" w:rsidR="00FE4ACD" w:rsidRDefault="00FE4ACD" w:rsidP="002C2AFB">
      <w:pPr>
        <w:tabs>
          <w:tab w:val="left" w:pos="2460"/>
        </w:tabs>
        <w:jc w:val="right"/>
      </w:pPr>
    </w:p>
    <w:p w14:paraId="5AD73C9B" w14:textId="77777777" w:rsidR="00FE4ACD" w:rsidRDefault="00FE4ACD" w:rsidP="002C2AFB">
      <w:pPr>
        <w:tabs>
          <w:tab w:val="left" w:pos="2460"/>
        </w:tabs>
        <w:jc w:val="right"/>
      </w:pPr>
    </w:p>
    <w:p w14:paraId="506FE37A" w14:textId="77777777" w:rsidR="00FE4ACD" w:rsidRDefault="00FE4ACD" w:rsidP="002C2AFB">
      <w:pPr>
        <w:tabs>
          <w:tab w:val="left" w:pos="2460"/>
        </w:tabs>
        <w:jc w:val="right"/>
      </w:pPr>
    </w:p>
    <w:p w14:paraId="33CD4C58" w14:textId="77777777" w:rsidR="00FE4ACD" w:rsidRDefault="00FE4ACD" w:rsidP="002C2AFB">
      <w:pPr>
        <w:tabs>
          <w:tab w:val="left" w:pos="2460"/>
        </w:tabs>
        <w:jc w:val="right"/>
      </w:pPr>
    </w:p>
    <w:p w14:paraId="4027602F" w14:textId="77777777" w:rsidR="00FE4ACD" w:rsidRDefault="00FE4ACD" w:rsidP="002C2AFB">
      <w:pPr>
        <w:tabs>
          <w:tab w:val="left" w:pos="2460"/>
        </w:tabs>
        <w:jc w:val="right"/>
      </w:pPr>
    </w:p>
    <w:p w14:paraId="771A4A85" w14:textId="77777777" w:rsidR="00FE4ACD" w:rsidRDefault="00FE4ACD" w:rsidP="002C2AFB">
      <w:pPr>
        <w:tabs>
          <w:tab w:val="left" w:pos="2460"/>
        </w:tabs>
        <w:jc w:val="right"/>
      </w:pPr>
    </w:p>
    <w:p w14:paraId="7B10574D" w14:textId="77777777" w:rsidR="00FE4ACD" w:rsidRDefault="00FE4ACD" w:rsidP="002C2AFB">
      <w:pPr>
        <w:tabs>
          <w:tab w:val="left" w:pos="2460"/>
        </w:tabs>
        <w:jc w:val="right"/>
      </w:pPr>
    </w:p>
    <w:p w14:paraId="319A14E2" w14:textId="77777777" w:rsidR="00FE4ACD" w:rsidRDefault="00FE4ACD" w:rsidP="002C2AFB">
      <w:pPr>
        <w:tabs>
          <w:tab w:val="left" w:pos="2460"/>
        </w:tabs>
        <w:jc w:val="right"/>
      </w:pPr>
    </w:p>
    <w:p w14:paraId="09E8B487" w14:textId="77777777" w:rsidR="00FE4ACD" w:rsidRDefault="00FE4ACD" w:rsidP="002C2AFB">
      <w:pPr>
        <w:tabs>
          <w:tab w:val="left" w:pos="2460"/>
        </w:tabs>
        <w:jc w:val="right"/>
      </w:pPr>
    </w:p>
    <w:p w14:paraId="39A2CE63" w14:textId="77777777" w:rsidR="00FE4ACD" w:rsidRDefault="00FE4ACD" w:rsidP="002C2AFB">
      <w:pPr>
        <w:tabs>
          <w:tab w:val="left" w:pos="2460"/>
        </w:tabs>
        <w:jc w:val="right"/>
      </w:pPr>
    </w:p>
    <w:p w14:paraId="330D194E" w14:textId="77777777" w:rsidR="00FE4ACD" w:rsidRDefault="00FE4ACD" w:rsidP="002C2AFB">
      <w:pPr>
        <w:tabs>
          <w:tab w:val="left" w:pos="2460"/>
        </w:tabs>
        <w:jc w:val="right"/>
      </w:pPr>
    </w:p>
    <w:p w14:paraId="7DCD2350" w14:textId="77777777" w:rsidR="00FE4ACD" w:rsidRDefault="00FE4ACD" w:rsidP="002C2AFB">
      <w:pPr>
        <w:tabs>
          <w:tab w:val="left" w:pos="2460"/>
        </w:tabs>
        <w:jc w:val="right"/>
      </w:pPr>
    </w:p>
    <w:p w14:paraId="7BE30601" w14:textId="77777777" w:rsidR="00FE4ACD" w:rsidRDefault="00FE4ACD" w:rsidP="002C2AFB">
      <w:pPr>
        <w:tabs>
          <w:tab w:val="left" w:pos="2460"/>
        </w:tabs>
        <w:jc w:val="right"/>
      </w:pPr>
    </w:p>
    <w:p w14:paraId="39ABD97F" w14:textId="77777777" w:rsidR="00FE4ACD" w:rsidRDefault="00FE4ACD" w:rsidP="002C2AFB">
      <w:pPr>
        <w:tabs>
          <w:tab w:val="left" w:pos="2460"/>
        </w:tabs>
        <w:jc w:val="right"/>
      </w:pPr>
    </w:p>
    <w:p w14:paraId="3BE2ADF0" w14:textId="77777777" w:rsidR="00FE4ACD" w:rsidRDefault="00FE4ACD" w:rsidP="002C2AFB">
      <w:pPr>
        <w:tabs>
          <w:tab w:val="left" w:pos="2460"/>
        </w:tabs>
        <w:jc w:val="right"/>
      </w:pPr>
    </w:p>
    <w:p w14:paraId="77394CCC" w14:textId="77777777" w:rsidR="00FE4ACD" w:rsidRDefault="00FE4ACD" w:rsidP="002C2AFB">
      <w:pPr>
        <w:tabs>
          <w:tab w:val="left" w:pos="2460"/>
        </w:tabs>
        <w:jc w:val="right"/>
      </w:pPr>
    </w:p>
    <w:p w14:paraId="0D1F2345" w14:textId="7B368FD8"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14:paraId="7E98C390" w14:textId="77777777" w:rsidR="0068494B" w:rsidRDefault="0068494B" w:rsidP="002C2AFB">
      <w:pPr>
        <w:tabs>
          <w:tab w:val="left" w:pos="2460"/>
        </w:tabs>
        <w:jc w:val="right"/>
      </w:pPr>
    </w:p>
    <w:p w14:paraId="459376AB" w14:textId="77777777"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14:paraId="453C697E" w14:textId="77777777"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39A7EBC7" w14:textId="77777777"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7A0D056F" w14:textId="77777777"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09672DA" w14:textId="77777777"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6C0F508" w14:textId="77777777"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84F399" w14:textId="77777777" w:rsidR="008D618D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0E81F732" w14:textId="77777777" w:rsidR="009C17BA" w:rsidRPr="00B25366" w:rsidRDefault="009C17BA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C57FC5" w:rsidRPr="00C57FC5" w14:paraId="690ABC7B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2AF4FF00" w14:textId="77777777" w:rsidR="00263EDC" w:rsidRPr="00263EDC" w:rsidRDefault="00263EDC" w:rsidP="00263EDC">
            <w:pPr>
              <w:pStyle w:val="1Styl1"/>
              <w:rPr>
                <w:rFonts w:asciiTheme="minorHAnsi" w:hAnsiTheme="minorHAnsi"/>
                <w:sz w:val="20"/>
              </w:rPr>
            </w:pPr>
            <w:r w:rsidRPr="00263EDC">
              <w:rPr>
                <w:rFonts w:asciiTheme="minorHAnsi" w:hAnsiTheme="minorHAnsi"/>
                <w:sz w:val="20"/>
              </w:rPr>
              <w:t>Przedmiot zamówienia :</w:t>
            </w:r>
          </w:p>
          <w:p w14:paraId="64B7D002" w14:textId="77777777" w:rsidR="00FE4ACD" w:rsidRPr="00FE4ACD" w:rsidRDefault="00FE4ACD" w:rsidP="00FE4ACD">
            <w:pPr>
              <w:pStyle w:val="1Styl1"/>
              <w:rPr>
                <w:rFonts w:asciiTheme="minorHAnsi" w:eastAsia="DejaVuSans" w:hAnsiTheme="minorHAnsi" w:cs="DejaVuSans"/>
              </w:rPr>
            </w:pPr>
            <w:r w:rsidRPr="00FE4ACD">
              <w:rPr>
                <w:rFonts w:asciiTheme="minorHAnsi" w:eastAsia="DejaVuSans" w:hAnsiTheme="minorHAnsi" w:cs="DejaVuSans"/>
              </w:rPr>
              <w:t xml:space="preserve">Wykonanie zastępczych otworów studziennych S1A i S2A na ujęciu wód podziemnych z utworów czwartorzędowych w Sierakowie Śląskim, na dz.ew.nr 102/1 </w:t>
            </w:r>
            <w:proofErr w:type="spellStart"/>
            <w:r w:rsidRPr="00FE4ACD">
              <w:rPr>
                <w:rFonts w:asciiTheme="minorHAnsi" w:eastAsia="DejaVuSans" w:hAnsiTheme="minorHAnsi" w:cs="DejaVuSans"/>
              </w:rPr>
              <w:t>obr</w:t>
            </w:r>
            <w:proofErr w:type="spellEnd"/>
            <w:r w:rsidRPr="00FE4ACD">
              <w:rPr>
                <w:rFonts w:asciiTheme="minorHAnsi" w:eastAsia="DejaVuSans" w:hAnsiTheme="minorHAnsi" w:cs="DejaVuSans"/>
              </w:rPr>
              <w:t xml:space="preserve">. Łomnica wraz z niezbędną infrastrukturą techniczną w zakresie: </w:t>
            </w:r>
          </w:p>
          <w:p w14:paraId="0E9A85D9" w14:textId="7AB3D655" w:rsidR="00FE4ACD" w:rsidRPr="0002557C" w:rsidRDefault="00FE4ACD" w:rsidP="00FE4ACD">
            <w:pPr>
              <w:pStyle w:val="1Styl1"/>
              <w:rPr>
                <w:b w:val="0"/>
                <w:color w:val="00B0F0"/>
              </w:rPr>
            </w:pPr>
            <w:r w:rsidRPr="00FE4ACD">
              <w:rPr>
                <w:rFonts w:asciiTheme="minorHAnsi" w:eastAsia="DejaVuSans" w:hAnsiTheme="minorHAnsi" w:cs="DejaVuSans"/>
              </w:rPr>
              <w:t xml:space="preserve">- wykonanie zastępczego otworu studziennego S2A na ujęciu wód podziemnych z utworów czwartorzędowych w Sierakowie Śląskim, na dz.ew.nr 102/1 </w:t>
            </w:r>
            <w:proofErr w:type="spellStart"/>
            <w:r w:rsidRPr="00FE4ACD">
              <w:rPr>
                <w:rFonts w:asciiTheme="minorHAnsi" w:eastAsia="DejaVuSans" w:hAnsiTheme="minorHAnsi" w:cs="DejaVuSans"/>
              </w:rPr>
              <w:t>obr</w:t>
            </w:r>
            <w:proofErr w:type="spellEnd"/>
            <w:r w:rsidRPr="00FE4ACD">
              <w:rPr>
                <w:rFonts w:asciiTheme="minorHAnsi" w:eastAsia="DejaVuSans" w:hAnsiTheme="minorHAnsi" w:cs="DejaVuSans"/>
              </w:rPr>
              <w:t>. Łomnica wraz z niezbędną infrastrukturą techniczną dla studni S1A i S2A</w:t>
            </w:r>
          </w:p>
          <w:p w14:paraId="2E96C4DA" w14:textId="77777777"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14:paraId="453980E9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5BED99F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14:paraId="55BB05C9" w14:textId="77777777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A134A1A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10EB105" w14:textId="77777777"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0BA9E409" w14:textId="77777777"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F9DF13C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393C349C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14:paraId="55AC8153" w14:textId="77777777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2D9C3F1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773EB8C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3C44C940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35E963F5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14:paraId="73E79B1C" w14:textId="77777777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A266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FB0FC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44C5612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632DECF0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7D34B9" w:rsidRPr="00C57FC5" w14:paraId="09BE6B61" w14:textId="77777777" w:rsidTr="007D34B9">
        <w:trPr>
          <w:trHeight w:val="443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67EE8" w14:textId="77777777" w:rsidR="007D34B9" w:rsidRDefault="007D34B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F35F7" w14:textId="42ED282C" w:rsidR="007D34B9" w:rsidRPr="00E87824" w:rsidRDefault="007D34B9" w:rsidP="00FE4ACD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sz w:val="18"/>
                <w:szCs w:val="18"/>
                <w:lang w:eastAsia="pl-PL"/>
              </w:rPr>
            </w:pPr>
            <w:r>
              <w:rPr>
                <w:rFonts w:eastAsia="Times New Roman" w:cs="Tahoma"/>
                <w:sz w:val="18"/>
                <w:szCs w:val="18"/>
                <w:lang w:eastAsia="pl-PL"/>
              </w:rPr>
              <w:t>W</w:t>
            </w:r>
            <w:r w:rsidRPr="00FE4ACD">
              <w:rPr>
                <w:rFonts w:eastAsia="Times New Roman" w:cs="Tahoma"/>
                <w:sz w:val="18"/>
                <w:szCs w:val="18"/>
                <w:lang w:eastAsia="pl-PL"/>
              </w:rPr>
              <w:t xml:space="preserve">ykonanie zastępczego otworu studziennego S2A na ujęciu wód podziemnych z utworów czwartorzędowych w Sierakowie Śląskim, na dz.ew.nr 102/1 </w:t>
            </w:r>
            <w:proofErr w:type="spellStart"/>
            <w:r w:rsidRPr="00FE4ACD">
              <w:rPr>
                <w:rFonts w:eastAsia="Times New Roman" w:cs="Tahoma"/>
                <w:sz w:val="18"/>
                <w:szCs w:val="18"/>
                <w:lang w:eastAsia="pl-PL"/>
              </w:rPr>
              <w:t>obr</w:t>
            </w:r>
            <w:proofErr w:type="spellEnd"/>
            <w:r w:rsidRPr="00FE4ACD">
              <w:rPr>
                <w:rFonts w:eastAsia="Times New Roman" w:cs="Tahoma"/>
                <w:sz w:val="18"/>
                <w:szCs w:val="18"/>
                <w:lang w:eastAsia="pl-PL"/>
              </w:rPr>
              <w:t>. Łomnica wraz z niezbędną infrastrukturą techniczną dla studni S1A i S2A</w:t>
            </w:r>
            <w:r w:rsidR="00BD112E">
              <w:rPr>
                <w:rFonts w:eastAsia="Times New Roman" w:cs="Tahoma"/>
                <w:sz w:val="18"/>
                <w:szCs w:val="18"/>
                <w:lang w:eastAsia="pl-PL"/>
              </w:rPr>
              <w:t xml:space="preserve"> – roboty projektowe i nadzór autorski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61A98" w14:textId="77777777" w:rsidR="007D34B9" w:rsidRDefault="007D34B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14:paraId="71273F90" w14:textId="77777777" w:rsidR="007D34B9" w:rsidRPr="00C57FC5" w:rsidRDefault="007D34B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7D34B9" w:rsidRPr="00C57FC5" w14:paraId="232CB4BF" w14:textId="77777777" w:rsidTr="007D34B9">
        <w:trPr>
          <w:trHeight w:val="442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815D9" w14:textId="307DFEAE" w:rsidR="007D34B9" w:rsidRDefault="007D34B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B0F7B" w14:textId="3A1F1C2A" w:rsidR="007D34B9" w:rsidRDefault="00BD112E" w:rsidP="00FE4ACD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sz w:val="18"/>
                <w:szCs w:val="18"/>
                <w:lang w:eastAsia="pl-PL"/>
              </w:rPr>
            </w:pPr>
            <w:r w:rsidRPr="00BD112E">
              <w:rPr>
                <w:rFonts w:eastAsia="Times New Roman" w:cs="Tahoma"/>
                <w:sz w:val="18"/>
                <w:szCs w:val="18"/>
                <w:lang w:eastAsia="pl-PL"/>
              </w:rPr>
              <w:t xml:space="preserve">Wykonanie zastępczego otworu studziennego S2A na ujęciu wód podziemnych z utworów czwartorzędowych w Sierakowie Śląskim, na dz.ew.nr 102/1 </w:t>
            </w:r>
            <w:proofErr w:type="spellStart"/>
            <w:r w:rsidRPr="00BD112E">
              <w:rPr>
                <w:rFonts w:eastAsia="Times New Roman" w:cs="Tahoma"/>
                <w:sz w:val="18"/>
                <w:szCs w:val="18"/>
                <w:lang w:eastAsia="pl-PL"/>
              </w:rPr>
              <w:t>obr</w:t>
            </w:r>
            <w:proofErr w:type="spellEnd"/>
            <w:r w:rsidRPr="00BD112E">
              <w:rPr>
                <w:rFonts w:eastAsia="Times New Roman" w:cs="Tahoma"/>
                <w:sz w:val="18"/>
                <w:szCs w:val="18"/>
                <w:lang w:eastAsia="pl-PL"/>
              </w:rPr>
              <w:t>. Łomnica wraz z niezbędną infrastrukturą techniczną dla studni S1A i S2A</w:t>
            </w:r>
            <w:r>
              <w:rPr>
                <w:rFonts w:eastAsia="Times New Roman" w:cs="Tahoma"/>
                <w:sz w:val="18"/>
                <w:szCs w:val="18"/>
                <w:lang w:eastAsia="pl-PL"/>
              </w:rPr>
              <w:t xml:space="preserve"> – roboty budowlane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DBFDF" w14:textId="77187FB1" w:rsidR="007D34B9" w:rsidRDefault="007D34B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</w:tcPr>
          <w:p w14:paraId="14768DDB" w14:textId="77777777" w:rsidR="007D34B9" w:rsidRPr="00C57FC5" w:rsidRDefault="007D34B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1AEE03E4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692A29A6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118CB51A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5E0C5A38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14:paraId="2CD5901E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38180ABC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0D609E06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4E9B09D8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591D8ED0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180690EA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4EF21575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382E090A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14:paraId="5DFC94A8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3DDFDBBB" w14:textId="77777777"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14:paraId="4FFD619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46958A5D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E9E793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14:paraId="3565F1C8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14:paraId="22F95768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14:paraId="529AEAC6" w14:textId="77777777" w:rsidR="00CF77DD" w:rsidRDefault="00CF77DD"/>
    <w:p w14:paraId="1C2D9E66" w14:textId="77777777" w:rsidR="009C17BA" w:rsidRDefault="009C17BA"/>
    <w:p w14:paraId="226BE901" w14:textId="77777777"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5319A6CF" w14:textId="77777777" w:rsidTr="00184B6F">
        <w:tc>
          <w:tcPr>
            <w:tcW w:w="9720" w:type="dxa"/>
            <w:shd w:val="pct25" w:color="auto" w:fill="auto"/>
          </w:tcPr>
          <w:p w14:paraId="20D6843C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609BC677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1A213C67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816EFC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72FA174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F5D265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3395909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BD8730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9C1B7A7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67AF288E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45B3B3D7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5C88CFC5" w14:textId="77777777" w:rsidR="00FE4ACD" w:rsidRPr="00FE4ACD" w:rsidRDefault="00FE4ACD" w:rsidP="00FE4ACD">
      <w:pPr>
        <w:pStyle w:val="1Styl1"/>
        <w:rPr>
          <w:rFonts w:asciiTheme="minorHAnsi" w:eastAsia="DejaVuSans" w:hAnsiTheme="minorHAnsi" w:cs="DejaVuSans"/>
        </w:rPr>
      </w:pPr>
      <w:r w:rsidRPr="00FE4ACD">
        <w:rPr>
          <w:rFonts w:asciiTheme="minorHAnsi" w:eastAsia="DejaVuSans" w:hAnsiTheme="minorHAnsi" w:cs="DejaVuSans"/>
        </w:rPr>
        <w:t xml:space="preserve">Wykonanie zastępczych otworów studziennych S1A i S2A na ujęciu wód podziemnych z utworów czwartorzędowych w Sierakowie Śląskim, na dz.ew.nr 102/1 </w:t>
      </w:r>
      <w:proofErr w:type="spellStart"/>
      <w:r w:rsidRPr="00FE4ACD">
        <w:rPr>
          <w:rFonts w:asciiTheme="minorHAnsi" w:eastAsia="DejaVuSans" w:hAnsiTheme="minorHAnsi" w:cs="DejaVuSans"/>
        </w:rPr>
        <w:t>obr</w:t>
      </w:r>
      <w:proofErr w:type="spellEnd"/>
      <w:r w:rsidRPr="00FE4ACD">
        <w:rPr>
          <w:rFonts w:asciiTheme="minorHAnsi" w:eastAsia="DejaVuSans" w:hAnsiTheme="minorHAnsi" w:cs="DejaVuSans"/>
        </w:rPr>
        <w:t xml:space="preserve">. Łomnica wraz z niezbędną infrastrukturą techniczną w zakresie: </w:t>
      </w:r>
    </w:p>
    <w:p w14:paraId="242D30A8" w14:textId="07979508" w:rsidR="00FE4ACD" w:rsidRPr="0002557C" w:rsidRDefault="00FE4ACD" w:rsidP="00FE4ACD">
      <w:pPr>
        <w:pStyle w:val="1Styl1"/>
        <w:rPr>
          <w:b w:val="0"/>
          <w:color w:val="00B0F0"/>
        </w:rPr>
      </w:pPr>
      <w:r w:rsidRPr="00FE4ACD">
        <w:rPr>
          <w:rFonts w:asciiTheme="minorHAnsi" w:eastAsia="DejaVuSans" w:hAnsiTheme="minorHAnsi" w:cs="DejaVuSans"/>
        </w:rPr>
        <w:t xml:space="preserve">- wykonanie zastępczego otworu studziennego S2A na ujęciu wód podziemnych z utworów czwartorzędowych w Sierakowie Śląskim, na dz.ew.nr 102/1 </w:t>
      </w:r>
      <w:proofErr w:type="spellStart"/>
      <w:r w:rsidRPr="00FE4ACD">
        <w:rPr>
          <w:rFonts w:asciiTheme="minorHAnsi" w:eastAsia="DejaVuSans" w:hAnsiTheme="minorHAnsi" w:cs="DejaVuSans"/>
        </w:rPr>
        <w:t>obr</w:t>
      </w:r>
      <w:proofErr w:type="spellEnd"/>
      <w:r w:rsidRPr="00FE4ACD">
        <w:rPr>
          <w:rFonts w:asciiTheme="minorHAnsi" w:eastAsia="DejaVuSans" w:hAnsiTheme="minorHAnsi" w:cs="DejaVuSans"/>
        </w:rPr>
        <w:t>. Łomnica wraz z niezbędną infrastrukturą techniczną dla studni S1A i S2A</w:t>
      </w:r>
    </w:p>
    <w:p w14:paraId="1D888B43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1A533EEB" w14:textId="77777777"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14:paraId="06A16BFB" w14:textId="77777777"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pkt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14:paraId="79B82EE8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29EC795C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FF89AA8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F520FE0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7A37CD21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49C55323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32135223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2A42DC3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05DE4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62C1BAA" w14:textId="77777777"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pkt 13-14, 16-20 lub art. 24 ust. 5 pkt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14:paraId="352DF724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3F6EE443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1C37C36C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2250BAFC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0E222A98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4FC8C2EA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3EA5F9A" w14:textId="45496651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14:paraId="3162738F" w14:textId="77777777"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14:paraId="28F7FBE8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4C87CDA5" w14:textId="77777777"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14:paraId="57F26272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B7A6A1" w14:textId="77777777"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14:paraId="08802198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1D4E4C6A" w14:textId="77777777"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FD63581" w14:textId="77777777"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A0334" w:rsidRPr="00BA3263" w14:paraId="2A1FCF0E" w14:textId="77777777" w:rsidTr="008720D4">
        <w:tc>
          <w:tcPr>
            <w:tcW w:w="9720" w:type="dxa"/>
            <w:shd w:val="pct25" w:color="auto" w:fill="auto"/>
          </w:tcPr>
          <w:p w14:paraId="37CF7C24" w14:textId="77777777"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14:paraId="2DDA4899" w14:textId="77777777"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14:paraId="21570BC7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36B93E8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7115F11D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1CFCA76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4B97047B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B93C702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F46A03E" w14:textId="77777777"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14:paraId="037E68EE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38C366C" w14:textId="77777777"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5109D68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31A7CC27" w14:textId="77777777" w:rsidR="00FE4ACD" w:rsidRPr="00FE4ACD" w:rsidRDefault="00FE4ACD" w:rsidP="00FE4ACD">
      <w:pPr>
        <w:pStyle w:val="1Styl1"/>
        <w:rPr>
          <w:rFonts w:asciiTheme="minorHAnsi" w:eastAsia="DejaVuSans" w:hAnsiTheme="minorHAnsi" w:cs="DejaVuSans"/>
        </w:rPr>
      </w:pPr>
      <w:r w:rsidRPr="00FE4ACD">
        <w:rPr>
          <w:rFonts w:asciiTheme="minorHAnsi" w:eastAsia="DejaVuSans" w:hAnsiTheme="minorHAnsi" w:cs="DejaVuSans"/>
        </w:rPr>
        <w:t xml:space="preserve">Wykonanie zastępczych otworów studziennych S1A i S2A na ujęciu wód podziemnych z utworów czwartorzędowych w Sierakowie Śląskim, na dz.ew.nr 102/1 </w:t>
      </w:r>
      <w:proofErr w:type="spellStart"/>
      <w:r w:rsidRPr="00FE4ACD">
        <w:rPr>
          <w:rFonts w:asciiTheme="minorHAnsi" w:eastAsia="DejaVuSans" w:hAnsiTheme="minorHAnsi" w:cs="DejaVuSans"/>
        </w:rPr>
        <w:t>obr</w:t>
      </w:r>
      <w:proofErr w:type="spellEnd"/>
      <w:r w:rsidRPr="00FE4ACD">
        <w:rPr>
          <w:rFonts w:asciiTheme="minorHAnsi" w:eastAsia="DejaVuSans" w:hAnsiTheme="minorHAnsi" w:cs="DejaVuSans"/>
        </w:rPr>
        <w:t xml:space="preserve">. Łomnica wraz z niezbędną infrastrukturą techniczną w zakresie: </w:t>
      </w:r>
    </w:p>
    <w:p w14:paraId="0A25C2B5" w14:textId="0D4FB117" w:rsidR="00FE4ACD" w:rsidRPr="0002557C" w:rsidRDefault="00FE4ACD" w:rsidP="00FE4ACD">
      <w:pPr>
        <w:pStyle w:val="1Styl1"/>
        <w:rPr>
          <w:b w:val="0"/>
          <w:color w:val="00B0F0"/>
        </w:rPr>
      </w:pPr>
      <w:r w:rsidRPr="00FE4ACD">
        <w:rPr>
          <w:rFonts w:asciiTheme="minorHAnsi" w:eastAsia="DejaVuSans" w:hAnsiTheme="minorHAnsi" w:cs="DejaVuSans"/>
        </w:rPr>
        <w:t xml:space="preserve">- wykonanie zastępczego otworu studziennego S2A na ujęciu wód podziemnych z utworów czwartorzędowych w Sierakowie Śląskim, na dz.ew.nr 102/1 </w:t>
      </w:r>
      <w:proofErr w:type="spellStart"/>
      <w:r w:rsidRPr="00FE4ACD">
        <w:rPr>
          <w:rFonts w:asciiTheme="minorHAnsi" w:eastAsia="DejaVuSans" w:hAnsiTheme="minorHAnsi" w:cs="DejaVuSans"/>
        </w:rPr>
        <w:t>obr</w:t>
      </w:r>
      <w:proofErr w:type="spellEnd"/>
      <w:r w:rsidRPr="00FE4ACD">
        <w:rPr>
          <w:rFonts w:asciiTheme="minorHAnsi" w:eastAsia="DejaVuSans" w:hAnsiTheme="minorHAnsi" w:cs="DejaVuSans"/>
        </w:rPr>
        <w:t>. Łomnica wraz z niezbędną infrastrukturą techniczną dla studni S1A i S2A</w:t>
      </w:r>
    </w:p>
    <w:p w14:paraId="5FF265E5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13BECD0" w14:textId="77777777"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22F8D39C" w14:textId="77777777"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14:paraId="3EDADED0" w14:textId="77777777" w:rsidR="002A0334" w:rsidRDefault="002A0334" w:rsidP="002A0334">
      <w:pPr>
        <w:spacing w:after="0" w:line="240" w:lineRule="auto"/>
      </w:pPr>
    </w:p>
    <w:p w14:paraId="6DA2B4EA" w14:textId="77777777"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16036FAB" w14:textId="77777777"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14:paraId="1CDFB3F0" w14:textId="77777777" w:rsidR="002A0334" w:rsidRDefault="002A0334" w:rsidP="002A0334">
      <w:pPr>
        <w:rPr>
          <w:sz w:val="20"/>
          <w:szCs w:val="20"/>
        </w:rPr>
      </w:pPr>
    </w:p>
    <w:p w14:paraId="4D06B63C" w14:textId="77777777"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14:paraId="1589F08B" w14:textId="77777777" w:rsidR="002A0334" w:rsidRDefault="002A0334" w:rsidP="002A0334">
      <w:pPr>
        <w:rPr>
          <w:sz w:val="20"/>
          <w:szCs w:val="20"/>
        </w:rPr>
      </w:pPr>
    </w:p>
    <w:p w14:paraId="67DDC8AE" w14:textId="77777777" w:rsidR="002A0334" w:rsidRDefault="002A0334" w:rsidP="002A0334">
      <w:pPr>
        <w:rPr>
          <w:sz w:val="20"/>
          <w:szCs w:val="20"/>
        </w:rPr>
      </w:pPr>
    </w:p>
    <w:p w14:paraId="4268A04A" w14:textId="77777777" w:rsidR="002A0334" w:rsidRDefault="002A0334" w:rsidP="002A0334">
      <w:pPr>
        <w:rPr>
          <w:sz w:val="20"/>
          <w:szCs w:val="20"/>
        </w:rPr>
      </w:pPr>
    </w:p>
    <w:p w14:paraId="42DA11FF" w14:textId="77777777" w:rsidR="002A0334" w:rsidRDefault="002A0334" w:rsidP="002A0334">
      <w:pPr>
        <w:rPr>
          <w:sz w:val="20"/>
          <w:szCs w:val="20"/>
        </w:rPr>
      </w:pPr>
    </w:p>
    <w:p w14:paraId="42F138AE" w14:textId="77777777" w:rsidR="002A0334" w:rsidRDefault="002A0334" w:rsidP="002A0334">
      <w:pPr>
        <w:rPr>
          <w:sz w:val="20"/>
          <w:szCs w:val="20"/>
        </w:rPr>
      </w:pPr>
    </w:p>
    <w:p w14:paraId="3B184B45" w14:textId="77777777"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2E0C6AA9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2D64B202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0B0DBDB0" w14:textId="77777777"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932BCF1" w14:textId="77777777" w:rsidR="002A0334" w:rsidRDefault="002A0334" w:rsidP="002A0334">
      <w:pPr>
        <w:rPr>
          <w:sz w:val="20"/>
          <w:szCs w:val="20"/>
        </w:rPr>
      </w:pPr>
    </w:p>
    <w:p w14:paraId="1A871F47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CC7A356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88A0F7C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380CFAE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FAC1291" w14:textId="77777777"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14:paraId="2750FBAD" w14:textId="77777777" w:rsidR="009C17BA" w:rsidRDefault="009C17BA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5D69DB7" w14:textId="7777777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14:paraId="656D3B50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7F46320F" w14:textId="77777777" w:rsidTr="00717952">
        <w:tc>
          <w:tcPr>
            <w:tcW w:w="9720" w:type="dxa"/>
            <w:shd w:val="pct25" w:color="auto" w:fill="auto"/>
          </w:tcPr>
          <w:p w14:paraId="2A8950FE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70F4ED72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42FB6F32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42E5B3D8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013147C7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A9B5CC2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542528D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C65A285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5218A41A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65C66D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1E2276F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0C0FCBA8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504A919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ED7FF59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2314F1CA" w14:textId="77777777" w:rsidR="00FE4ACD" w:rsidRPr="00FE4ACD" w:rsidRDefault="00FE4ACD" w:rsidP="00FE4ACD">
      <w:pPr>
        <w:pStyle w:val="1Styl1"/>
        <w:rPr>
          <w:rFonts w:asciiTheme="minorHAnsi" w:eastAsia="DejaVuSans" w:hAnsiTheme="minorHAnsi" w:cs="DejaVuSans"/>
        </w:rPr>
      </w:pPr>
      <w:r w:rsidRPr="00FE4ACD">
        <w:rPr>
          <w:rFonts w:asciiTheme="minorHAnsi" w:eastAsia="DejaVuSans" w:hAnsiTheme="minorHAnsi" w:cs="DejaVuSans"/>
        </w:rPr>
        <w:t xml:space="preserve">Wykonanie zastępczych otworów studziennych S1A i S2A na ujęciu wód podziemnych z utworów czwartorzędowych w Sierakowie Śląskim, na dz.ew.nr 102/1 </w:t>
      </w:r>
      <w:proofErr w:type="spellStart"/>
      <w:r w:rsidRPr="00FE4ACD">
        <w:rPr>
          <w:rFonts w:asciiTheme="minorHAnsi" w:eastAsia="DejaVuSans" w:hAnsiTheme="minorHAnsi" w:cs="DejaVuSans"/>
        </w:rPr>
        <w:t>obr</w:t>
      </w:r>
      <w:proofErr w:type="spellEnd"/>
      <w:r w:rsidRPr="00FE4ACD">
        <w:rPr>
          <w:rFonts w:asciiTheme="minorHAnsi" w:eastAsia="DejaVuSans" w:hAnsiTheme="minorHAnsi" w:cs="DejaVuSans"/>
        </w:rPr>
        <w:t xml:space="preserve">. Łomnica wraz z niezbędną infrastrukturą techniczną w zakresie: </w:t>
      </w:r>
    </w:p>
    <w:p w14:paraId="5C42E35F" w14:textId="758C84F5" w:rsidR="00FE4ACD" w:rsidRPr="0002557C" w:rsidRDefault="00FE4ACD" w:rsidP="00FE4ACD">
      <w:pPr>
        <w:pStyle w:val="1Styl1"/>
        <w:rPr>
          <w:b w:val="0"/>
          <w:color w:val="00B0F0"/>
        </w:rPr>
      </w:pPr>
      <w:r w:rsidRPr="00FE4ACD">
        <w:rPr>
          <w:rFonts w:asciiTheme="minorHAnsi" w:eastAsia="DejaVuSans" w:hAnsiTheme="minorHAnsi" w:cs="DejaVuSans"/>
        </w:rPr>
        <w:t xml:space="preserve">- wykonanie zastępczego otworu studziennego S2A na ujęciu wód podziemnych z utworów czwartorzędowych w Sierakowie Śląskim, na dz.ew.nr 102/1 </w:t>
      </w:r>
      <w:proofErr w:type="spellStart"/>
      <w:r w:rsidRPr="00FE4ACD">
        <w:rPr>
          <w:rFonts w:asciiTheme="minorHAnsi" w:eastAsia="DejaVuSans" w:hAnsiTheme="minorHAnsi" w:cs="DejaVuSans"/>
        </w:rPr>
        <w:t>obr</w:t>
      </w:r>
      <w:proofErr w:type="spellEnd"/>
      <w:r w:rsidRPr="00FE4ACD">
        <w:rPr>
          <w:rFonts w:asciiTheme="minorHAnsi" w:eastAsia="DejaVuSans" w:hAnsiTheme="minorHAnsi" w:cs="DejaVuSans"/>
        </w:rPr>
        <w:t>. Łomnica wraz z niezbędną infrastrukturą techniczną dla studni S1A i S2A</w:t>
      </w:r>
    </w:p>
    <w:p w14:paraId="52300318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16F38511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7448C62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3BCA4FB6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B60D73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D2DAB4E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C11A401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BCD9DF1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7A310FBF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736137D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00967B0E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7FB76FE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510BCDF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E2AB11C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D9453A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841BBE8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CD27418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BC9B21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E9815B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B86917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8800C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9213F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144CB0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8CEB5B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1DBC50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CE47E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CA9C9C8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8AEB51A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66902C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6B5A6C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72C387" w14:textId="77777777"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3365D8" w:rsidRPr="00184B6F" w14:paraId="662D001E" w14:textId="77777777" w:rsidTr="008720D4">
        <w:tc>
          <w:tcPr>
            <w:tcW w:w="9720" w:type="dxa"/>
            <w:shd w:val="pct25" w:color="auto" w:fill="auto"/>
          </w:tcPr>
          <w:p w14:paraId="6EC3BCC0" w14:textId="77777777"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14:paraId="676A6E2A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79113757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24850F00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F9D395C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DAE4766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F6111C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67FB3F27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CB2AF29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DF67243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528A6149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21C30B68" w14:textId="77777777"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52995F1C" w14:textId="77777777" w:rsidR="00433BA9" w:rsidRDefault="00433BA9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60E29634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644B00E8" w14:textId="77777777" w:rsidR="00FE4ACD" w:rsidRPr="00FE4ACD" w:rsidRDefault="00FE4ACD" w:rsidP="00FE4ACD">
      <w:pPr>
        <w:pStyle w:val="1Styl1"/>
        <w:rPr>
          <w:rFonts w:asciiTheme="minorHAnsi" w:eastAsia="DejaVuSans" w:hAnsiTheme="minorHAnsi" w:cs="DejaVuSans"/>
        </w:rPr>
      </w:pPr>
      <w:r w:rsidRPr="00FE4ACD">
        <w:rPr>
          <w:rFonts w:asciiTheme="minorHAnsi" w:eastAsia="DejaVuSans" w:hAnsiTheme="minorHAnsi" w:cs="DejaVuSans"/>
        </w:rPr>
        <w:t xml:space="preserve">Wykonanie zastępczych otworów studziennych S1A i S2A na ujęciu wód podziemnych z utworów czwartorzędowych w Sierakowie Śląskim, na dz.ew.nr 102/1 </w:t>
      </w:r>
      <w:proofErr w:type="spellStart"/>
      <w:r w:rsidRPr="00FE4ACD">
        <w:rPr>
          <w:rFonts w:asciiTheme="minorHAnsi" w:eastAsia="DejaVuSans" w:hAnsiTheme="minorHAnsi" w:cs="DejaVuSans"/>
        </w:rPr>
        <w:t>obr</w:t>
      </w:r>
      <w:proofErr w:type="spellEnd"/>
      <w:r w:rsidRPr="00FE4ACD">
        <w:rPr>
          <w:rFonts w:asciiTheme="minorHAnsi" w:eastAsia="DejaVuSans" w:hAnsiTheme="minorHAnsi" w:cs="DejaVuSans"/>
        </w:rPr>
        <w:t xml:space="preserve">. Łomnica wraz z niezbędną infrastrukturą techniczną w zakresie: </w:t>
      </w:r>
    </w:p>
    <w:p w14:paraId="618D581B" w14:textId="2C6EACF5" w:rsidR="00FE4ACD" w:rsidRPr="0002557C" w:rsidRDefault="00FE4ACD" w:rsidP="00FE4ACD">
      <w:pPr>
        <w:pStyle w:val="1Styl1"/>
        <w:rPr>
          <w:b w:val="0"/>
          <w:color w:val="00B0F0"/>
        </w:rPr>
      </w:pPr>
      <w:r w:rsidRPr="00FE4ACD">
        <w:rPr>
          <w:rFonts w:asciiTheme="minorHAnsi" w:eastAsia="DejaVuSans" w:hAnsiTheme="minorHAnsi" w:cs="DejaVuSans"/>
        </w:rPr>
        <w:t xml:space="preserve">- wykonanie zastępczego otworu studziennego S2A na ujęciu wód podziemnych z utworów czwartorzędowych w Sierakowie Śląskim, na dz.ew.nr 102/1 </w:t>
      </w:r>
      <w:proofErr w:type="spellStart"/>
      <w:r w:rsidRPr="00FE4ACD">
        <w:rPr>
          <w:rFonts w:asciiTheme="minorHAnsi" w:eastAsia="DejaVuSans" w:hAnsiTheme="minorHAnsi" w:cs="DejaVuSans"/>
        </w:rPr>
        <w:t>obr</w:t>
      </w:r>
      <w:proofErr w:type="spellEnd"/>
      <w:r w:rsidRPr="00FE4ACD">
        <w:rPr>
          <w:rFonts w:asciiTheme="minorHAnsi" w:eastAsia="DejaVuSans" w:hAnsiTheme="minorHAnsi" w:cs="DejaVuSans"/>
        </w:rPr>
        <w:t>. Łomnica wraz z niezbędną infrastrukturą techniczną dla studni S1A i S2A</w:t>
      </w:r>
    </w:p>
    <w:p w14:paraId="47F0C2BC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A6B7232" w14:textId="77777777"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0708E872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14:paraId="7BCA0FB0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C8CE93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14:paraId="5FA985C9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57E6C8E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14:paraId="5E1732B7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B0179FC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14:paraId="42B19AC7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28BA327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1FEE75C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AFE863F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170DFDA" w14:textId="77777777"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5248742D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09DD537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020963EB" w14:textId="77777777"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D4AE60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D680C43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0CCB572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8599B1F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0A0E3C1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4E47BE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1231BB1" w14:textId="77777777"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A1CB5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5C2990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B3630A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EB356C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A6D5252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EFBBE6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AC51CA3" w14:textId="77777777"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14:paraId="36E8662B" w14:textId="77777777" w:rsidR="009C17BA" w:rsidRDefault="009C17BA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6B13AD" w14:textId="77777777"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14:paraId="47DE87FF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6CFAC0C7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3F142BA9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03DBCD1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22568A0C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6AC28B00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445B70D1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0303D86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59165B2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5F730AF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13A44F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14:paraId="3793328E" w14:textId="77777777"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250752D8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23BCFB52" w14:textId="77777777" w:rsidR="00FE4ACD" w:rsidRPr="00FE4ACD" w:rsidRDefault="00FE4ACD" w:rsidP="00FE4ACD">
      <w:pPr>
        <w:pStyle w:val="1Styl1"/>
        <w:rPr>
          <w:rFonts w:asciiTheme="minorHAnsi" w:eastAsia="DejaVuSans" w:hAnsiTheme="minorHAnsi" w:cs="DejaVuSans"/>
        </w:rPr>
      </w:pPr>
      <w:r w:rsidRPr="00FE4ACD">
        <w:rPr>
          <w:rFonts w:asciiTheme="minorHAnsi" w:eastAsia="DejaVuSans" w:hAnsiTheme="minorHAnsi" w:cs="DejaVuSans"/>
        </w:rPr>
        <w:t xml:space="preserve">Wykonanie zastępczych otworów studziennych S1A i S2A na ujęciu wód podziemnych z utworów czwartorzędowych w Sierakowie Śląskim, na dz.ew.nr 102/1 </w:t>
      </w:r>
      <w:proofErr w:type="spellStart"/>
      <w:r w:rsidRPr="00FE4ACD">
        <w:rPr>
          <w:rFonts w:asciiTheme="minorHAnsi" w:eastAsia="DejaVuSans" w:hAnsiTheme="minorHAnsi" w:cs="DejaVuSans"/>
        </w:rPr>
        <w:t>obr</w:t>
      </w:r>
      <w:proofErr w:type="spellEnd"/>
      <w:r w:rsidRPr="00FE4ACD">
        <w:rPr>
          <w:rFonts w:asciiTheme="minorHAnsi" w:eastAsia="DejaVuSans" w:hAnsiTheme="minorHAnsi" w:cs="DejaVuSans"/>
        </w:rPr>
        <w:t xml:space="preserve">. Łomnica wraz z niezbędną infrastrukturą techniczną w zakresie: </w:t>
      </w:r>
    </w:p>
    <w:p w14:paraId="6F4427B9" w14:textId="24023110" w:rsidR="00FE4ACD" w:rsidRPr="0002557C" w:rsidRDefault="00FE4ACD" w:rsidP="00FE4ACD">
      <w:pPr>
        <w:pStyle w:val="1Styl1"/>
        <w:rPr>
          <w:b w:val="0"/>
          <w:color w:val="00B0F0"/>
        </w:rPr>
      </w:pPr>
      <w:r w:rsidRPr="00FE4ACD">
        <w:rPr>
          <w:rFonts w:asciiTheme="minorHAnsi" w:eastAsia="DejaVuSans" w:hAnsiTheme="minorHAnsi" w:cs="DejaVuSans"/>
        </w:rPr>
        <w:t xml:space="preserve">- wykonanie zastępczego otworu studziennego S2A na ujęciu wód podziemnych z utworów czwartorzędowych w Sierakowie Śląskim, na dz.ew.nr 102/1 </w:t>
      </w:r>
      <w:proofErr w:type="spellStart"/>
      <w:r w:rsidRPr="00FE4ACD">
        <w:rPr>
          <w:rFonts w:asciiTheme="minorHAnsi" w:eastAsia="DejaVuSans" w:hAnsiTheme="minorHAnsi" w:cs="DejaVuSans"/>
        </w:rPr>
        <w:t>obr</w:t>
      </w:r>
      <w:proofErr w:type="spellEnd"/>
      <w:r w:rsidRPr="00FE4ACD">
        <w:rPr>
          <w:rFonts w:asciiTheme="minorHAnsi" w:eastAsia="DejaVuSans" w:hAnsiTheme="minorHAnsi" w:cs="DejaVuSans"/>
        </w:rPr>
        <w:t>. Łomnica wraz z niezbędną infrastrukturą techniczną dla studni S1A i S2A</w:t>
      </w:r>
    </w:p>
    <w:p w14:paraId="4F98E0CD" w14:textId="77777777"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6F50738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34398C">
        <w:rPr>
          <w:rFonts w:cs="Calibri"/>
          <w:color w:val="000000"/>
          <w:sz w:val="20"/>
          <w:szCs w:val="20"/>
        </w:rPr>
        <w:t xml:space="preserve"> ze zm.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7122B4A6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B79452E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565FDFBC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371709F6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09E5F3F8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55CD1D27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38E4338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5991A5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93FE6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929E5D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60D2286E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7965EB35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55FD5BF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BF165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4C8ACC6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2198DF01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00AFF040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78A07447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E99CE5E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2D8EB3DB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696ABE1" w14:textId="77777777"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6D4CAFFA" w14:textId="77777777" w:rsidR="002754BB" w:rsidRDefault="002754B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3207F079" w14:textId="77777777"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D67590" w:rsidRPr="00BA3263" w14:paraId="423F8C9C" w14:textId="77777777" w:rsidTr="00435A55">
        <w:tc>
          <w:tcPr>
            <w:tcW w:w="9720" w:type="dxa"/>
            <w:shd w:val="pct25" w:color="auto" w:fill="auto"/>
          </w:tcPr>
          <w:p w14:paraId="75A12619" w14:textId="77777777"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14:paraId="1B021C82" w14:textId="77777777" w:rsidR="00D67590" w:rsidRDefault="00D67590">
      <w:pPr>
        <w:rPr>
          <w:sz w:val="20"/>
          <w:szCs w:val="20"/>
        </w:rPr>
      </w:pPr>
    </w:p>
    <w:p w14:paraId="3B0C66EB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5D507FB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8A01461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03AB22A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6D1E8CD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DDCB78C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677A3CBD" w14:textId="77777777"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779186B" w14:textId="77777777"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BAAA114" w14:textId="77777777"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29F53C2B" w14:textId="77777777" w:rsidR="00FE4ACD" w:rsidRPr="00FE4ACD" w:rsidRDefault="00FE4ACD" w:rsidP="00FE4ACD">
      <w:pPr>
        <w:pStyle w:val="1Styl1"/>
        <w:rPr>
          <w:rFonts w:asciiTheme="minorHAnsi" w:eastAsia="DejaVuSans" w:hAnsiTheme="minorHAnsi" w:cs="DejaVuSans"/>
        </w:rPr>
      </w:pPr>
      <w:r w:rsidRPr="00FE4ACD">
        <w:rPr>
          <w:rFonts w:asciiTheme="minorHAnsi" w:eastAsia="DejaVuSans" w:hAnsiTheme="minorHAnsi" w:cs="DejaVuSans"/>
        </w:rPr>
        <w:t xml:space="preserve">Wykonanie zastępczych otworów studziennych S1A i S2A na ujęciu wód podziemnych z utworów czwartorzędowych w Sierakowie Śląskim, na dz.ew.nr 102/1 </w:t>
      </w:r>
      <w:proofErr w:type="spellStart"/>
      <w:r w:rsidRPr="00FE4ACD">
        <w:rPr>
          <w:rFonts w:asciiTheme="minorHAnsi" w:eastAsia="DejaVuSans" w:hAnsiTheme="minorHAnsi" w:cs="DejaVuSans"/>
        </w:rPr>
        <w:t>obr</w:t>
      </w:r>
      <w:proofErr w:type="spellEnd"/>
      <w:r w:rsidRPr="00FE4ACD">
        <w:rPr>
          <w:rFonts w:asciiTheme="minorHAnsi" w:eastAsia="DejaVuSans" w:hAnsiTheme="minorHAnsi" w:cs="DejaVuSans"/>
        </w:rPr>
        <w:t xml:space="preserve">. Łomnica wraz z niezbędną infrastrukturą techniczną w zakresie: </w:t>
      </w:r>
    </w:p>
    <w:p w14:paraId="228DFB45" w14:textId="4012028E" w:rsidR="00FE4ACD" w:rsidRPr="0002557C" w:rsidRDefault="00FE4ACD" w:rsidP="00FE4ACD">
      <w:pPr>
        <w:pStyle w:val="1Styl1"/>
        <w:rPr>
          <w:b w:val="0"/>
          <w:color w:val="00B0F0"/>
        </w:rPr>
      </w:pPr>
      <w:r w:rsidRPr="00FE4ACD">
        <w:rPr>
          <w:rFonts w:asciiTheme="minorHAnsi" w:eastAsia="DejaVuSans" w:hAnsiTheme="minorHAnsi" w:cs="DejaVuSans"/>
        </w:rPr>
        <w:t xml:space="preserve">- wykonanie zastępczego otworu studziennego S2A na ujęciu wód podziemnych z utworów czwartorzędowych w Sierakowie Śląskim, na dz.ew.nr 102/1 </w:t>
      </w:r>
      <w:proofErr w:type="spellStart"/>
      <w:r w:rsidRPr="00FE4ACD">
        <w:rPr>
          <w:rFonts w:asciiTheme="minorHAnsi" w:eastAsia="DejaVuSans" w:hAnsiTheme="minorHAnsi" w:cs="DejaVuSans"/>
        </w:rPr>
        <w:t>obr</w:t>
      </w:r>
      <w:proofErr w:type="spellEnd"/>
      <w:r w:rsidRPr="00FE4ACD">
        <w:rPr>
          <w:rFonts w:asciiTheme="minorHAnsi" w:eastAsia="DejaVuSans" w:hAnsiTheme="minorHAnsi" w:cs="DejaVuSans"/>
        </w:rPr>
        <w:t>. Łomnica wraz z niezbędną infrastrukturą techniczną dla studni S1A i S2A</w:t>
      </w:r>
    </w:p>
    <w:p w14:paraId="5C2B8C7A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0DB91265" w14:textId="77777777"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00359A7" w14:textId="77777777"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14:paraId="6B930E8B" w14:textId="77777777" w:rsidR="00D67590" w:rsidRDefault="00D67590">
      <w:pPr>
        <w:rPr>
          <w:sz w:val="20"/>
          <w:szCs w:val="20"/>
        </w:rPr>
      </w:pPr>
    </w:p>
    <w:p w14:paraId="03A1D127" w14:textId="77777777" w:rsidR="00D67590" w:rsidRDefault="00D67590">
      <w:pPr>
        <w:rPr>
          <w:sz w:val="20"/>
          <w:szCs w:val="20"/>
        </w:rPr>
      </w:pPr>
    </w:p>
    <w:p w14:paraId="71E172F2" w14:textId="77777777" w:rsidR="00D67590" w:rsidRDefault="00D67590">
      <w:pPr>
        <w:rPr>
          <w:sz w:val="20"/>
          <w:szCs w:val="20"/>
        </w:rPr>
      </w:pPr>
    </w:p>
    <w:p w14:paraId="7103AD70" w14:textId="77777777"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3521A7E3" w14:textId="77777777"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67326F3A" w14:textId="77777777"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54341" w14:textId="77777777" w:rsidR="006748AE" w:rsidRDefault="006748AE" w:rsidP="00184B6F">
      <w:pPr>
        <w:spacing w:after="0" w:line="240" w:lineRule="auto"/>
      </w:pPr>
      <w:r>
        <w:separator/>
      </w:r>
    </w:p>
  </w:endnote>
  <w:endnote w:type="continuationSeparator" w:id="0">
    <w:p w14:paraId="5B18118E" w14:textId="77777777" w:rsidR="006748AE" w:rsidRDefault="006748AE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5F83D" w14:textId="77777777" w:rsidR="00717952" w:rsidRDefault="00762644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811EEB" w14:textId="77777777" w:rsidR="00717952" w:rsidRDefault="00717952" w:rsidP="00717952">
    <w:pPr>
      <w:pStyle w:val="Stopka"/>
      <w:ind w:right="360"/>
    </w:pPr>
  </w:p>
  <w:p w14:paraId="588BE048" w14:textId="77777777" w:rsidR="00717952" w:rsidRDefault="00717952"/>
  <w:p w14:paraId="09280BDE" w14:textId="77777777" w:rsidR="00717952" w:rsidRDefault="00717952"/>
  <w:p w14:paraId="605BF1BA" w14:textId="77777777" w:rsidR="00717952" w:rsidRDefault="00717952"/>
  <w:p w14:paraId="4255619C" w14:textId="77777777" w:rsidR="00717952" w:rsidRDefault="00717952"/>
  <w:p w14:paraId="608E6CDF" w14:textId="77777777" w:rsidR="00717952" w:rsidRDefault="00717952"/>
  <w:p w14:paraId="52F380A0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86C5D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762644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762644" w:rsidRPr="00B270DC">
      <w:rPr>
        <w:rFonts w:ascii="Calibri" w:hAnsi="Calibri"/>
        <w:bCs/>
        <w:sz w:val="16"/>
        <w:szCs w:val="16"/>
      </w:rPr>
      <w:fldChar w:fldCharType="separate"/>
    </w:r>
    <w:r w:rsidR="004E7464">
      <w:rPr>
        <w:rFonts w:ascii="Calibri" w:hAnsi="Calibri"/>
        <w:bCs/>
        <w:noProof/>
        <w:sz w:val="16"/>
        <w:szCs w:val="16"/>
      </w:rPr>
      <w:t>9</w:t>
    </w:r>
    <w:r w:rsidR="00762644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762644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762644" w:rsidRPr="00B270DC">
      <w:rPr>
        <w:rFonts w:ascii="Calibri" w:hAnsi="Calibri"/>
        <w:bCs/>
        <w:sz w:val="16"/>
        <w:szCs w:val="16"/>
      </w:rPr>
      <w:fldChar w:fldCharType="separate"/>
    </w:r>
    <w:r w:rsidR="004E7464">
      <w:rPr>
        <w:rFonts w:ascii="Calibri" w:hAnsi="Calibri"/>
        <w:bCs/>
        <w:noProof/>
        <w:sz w:val="16"/>
        <w:szCs w:val="16"/>
      </w:rPr>
      <w:t>9</w:t>
    </w:r>
    <w:r w:rsidR="00762644" w:rsidRPr="00B270DC">
      <w:rPr>
        <w:rFonts w:ascii="Calibri" w:hAnsi="Calibri"/>
        <w:bCs/>
        <w:sz w:val="16"/>
        <w:szCs w:val="16"/>
      </w:rPr>
      <w:fldChar w:fldCharType="end"/>
    </w:r>
  </w:p>
  <w:p w14:paraId="13621F41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A0C21" w14:textId="77777777" w:rsidR="00717952" w:rsidRPr="002A5FA8" w:rsidRDefault="006748AE">
    <w:pPr>
      <w:ind w:right="260"/>
      <w:rPr>
        <w:color w:val="0F243E"/>
        <w:sz w:val="26"/>
        <w:szCs w:val="26"/>
      </w:rPr>
    </w:pPr>
    <w:r>
      <w:rPr>
        <w:noProof/>
      </w:rPr>
      <w:pict w14:anchorId="32977D5A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14:paraId="2AD6E0B7" w14:textId="77777777" w:rsidR="00717952" w:rsidRPr="00895F83" w:rsidRDefault="00762644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1077A520" w14:textId="77777777" w:rsidR="00717952" w:rsidRDefault="00717952"/>
            </w:txbxContent>
          </v:textbox>
          <w10:wrap anchorx="page" anchory="page"/>
        </v:shape>
      </w:pict>
    </w:r>
  </w:p>
  <w:p w14:paraId="0ED049B3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B21326" w14:textId="77777777" w:rsidR="006748AE" w:rsidRDefault="006748AE" w:rsidP="00184B6F">
      <w:pPr>
        <w:spacing w:after="0" w:line="240" w:lineRule="auto"/>
      </w:pPr>
      <w:r>
        <w:separator/>
      </w:r>
    </w:p>
  </w:footnote>
  <w:footnote w:type="continuationSeparator" w:id="0">
    <w:p w14:paraId="7827B568" w14:textId="77777777" w:rsidR="006748AE" w:rsidRDefault="006748AE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F0B37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4F0E159F" w14:textId="4779A24E" w:rsidR="00717952" w:rsidRPr="0035090F" w:rsidRDefault="00D378DD" w:rsidP="00717952">
    <w:pPr>
      <w:pStyle w:val="Nagwek"/>
      <w:rPr>
        <w:rFonts w:ascii="Calibri" w:hAnsi="Calibri" w:cs="Calibri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DD453A">
      <w:rPr>
        <w:rFonts w:ascii="Calibri" w:hAnsi="Calibri" w:cs="Calibri"/>
        <w:sz w:val="20"/>
        <w:szCs w:val="20"/>
      </w:rPr>
      <w:t>9</w:t>
    </w:r>
    <w:r w:rsidR="008D618D" w:rsidRPr="00005EAD">
      <w:rPr>
        <w:rFonts w:ascii="Calibri" w:hAnsi="Calibri" w:cs="Calibri"/>
        <w:sz w:val="20"/>
        <w:szCs w:val="20"/>
      </w:rPr>
      <w:t>.20</w:t>
    </w:r>
    <w:r w:rsidR="003C432B" w:rsidRPr="00005EAD">
      <w:rPr>
        <w:rFonts w:ascii="Calibri" w:hAnsi="Calibri" w:cs="Calibri"/>
        <w:sz w:val="20"/>
        <w:szCs w:val="20"/>
      </w:rPr>
      <w:t>1</w:t>
    </w:r>
    <w:r w:rsidR="005A3E70">
      <w:rPr>
        <w:rFonts w:ascii="Calibri" w:hAnsi="Calibri" w:cs="Calibri"/>
        <w:sz w:val="20"/>
        <w:szCs w:val="20"/>
      </w:rPr>
      <w:t>9</w:t>
    </w:r>
  </w:p>
  <w:p w14:paraId="6A604A07" w14:textId="77777777" w:rsidR="00711D1D" w:rsidRDefault="006748AE" w:rsidP="00116508">
    <w:pPr>
      <w:tabs>
        <w:tab w:val="left" w:pos="1990"/>
      </w:tabs>
    </w:pPr>
    <w:r>
      <w:rPr>
        <w:rFonts w:ascii="Times New Roman" w:hAnsi="Times New Roman"/>
        <w:noProof/>
        <w:sz w:val="24"/>
        <w:szCs w:val="24"/>
      </w:rPr>
      <w:pict w14:anchorId="441BA848">
        <v:line id="Łącznik prostoliniowy 5" o:spid="_x0000_s2049" style="position:absolute;z-index:251656192;visibility:visible" from="0,7.65pt" to="48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</w:p>
  <w:p w14:paraId="0B04E382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38E1C" w14:textId="77777777" w:rsidR="00717952" w:rsidRPr="0070396D" w:rsidRDefault="006748AE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7413B1C3"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564F7D12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44D50"/>
    <w:multiLevelType w:val="hybridMultilevel"/>
    <w:tmpl w:val="97701148"/>
    <w:lvl w:ilvl="0" w:tplc="368A980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6"/>
  </w:num>
  <w:num w:numId="5">
    <w:abstractNumId w:val="4"/>
  </w:num>
  <w:num w:numId="6">
    <w:abstractNumId w:val="10"/>
  </w:num>
  <w:num w:numId="7">
    <w:abstractNumId w:val="15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5EAD"/>
    <w:rsid w:val="00007795"/>
    <w:rsid w:val="0001402D"/>
    <w:rsid w:val="00014738"/>
    <w:rsid w:val="000163B0"/>
    <w:rsid w:val="000165ED"/>
    <w:rsid w:val="0002557C"/>
    <w:rsid w:val="000420FC"/>
    <w:rsid w:val="0004235F"/>
    <w:rsid w:val="00046772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478C0"/>
    <w:rsid w:val="001713C4"/>
    <w:rsid w:val="00171F42"/>
    <w:rsid w:val="0017456D"/>
    <w:rsid w:val="00184B6F"/>
    <w:rsid w:val="001912B4"/>
    <w:rsid w:val="00193871"/>
    <w:rsid w:val="00194A44"/>
    <w:rsid w:val="001A7677"/>
    <w:rsid w:val="001A7C01"/>
    <w:rsid w:val="001C075D"/>
    <w:rsid w:val="001C4A6D"/>
    <w:rsid w:val="001C7113"/>
    <w:rsid w:val="001D56AD"/>
    <w:rsid w:val="001D6775"/>
    <w:rsid w:val="001E2126"/>
    <w:rsid w:val="001E3721"/>
    <w:rsid w:val="001F285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4BB"/>
    <w:rsid w:val="00277847"/>
    <w:rsid w:val="002A0334"/>
    <w:rsid w:val="002A41D2"/>
    <w:rsid w:val="002A7CAF"/>
    <w:rsid w:val="002B1512"/>
    <w:rsid w:val="002C053A"/>
    <w:rsid w:val="002C2AFB"/>
    <w:rsid w:val="002D3055"/>
    <w:rsid w:val="002E6EB8"/>
    <w:rsid w:val="002F3255"/>
    <w:rsid w:val="003077B9"/>
    <w:rsid w:val="00307BDD"/>
    <w:rsid w:val="00320FDB"/>
    <w:rsid w:val="0032297C"/>
    <w:rsid w:val="00333252"/>
    <w:rsid w:val="003365D8"/>
    <w:rsid w:val="0034398C"/>
    <w:rsid w:val="00352AEB"/>
    <w:rsid w:val="00354557"/>
    <w:rsid w:val="003639D4"/>
    <w:rsid w:val="00363C4B"/>
    <w:rsid w:val="00366888"/>
    <w:rsid w:val="003741B3"/>
    <w:rsid w:val="003753D2"/>
    <w:rsid w:val="003820D5"/>
    <w:rsid w:val="003A227A"/>
    <w:rsid w:val="003A6E7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3BA9"/>
    <w:rsid w:val="00435A55"/>
    <w:rsid w:val="00444975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E7464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7D75"/>
    <w:rsid w:val="005D74DA"/>
    <w:rsid w:val="005E37EE"/>
    <w:rsid w:val="005E45EA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48AE"/>
    <w:rsid w:val="0067532F"/>
    <w:rsid w:val="00681935"/>
    <w:rsid w:val="0068494B"/>
    <w:rsid w:val="00690353"/>
    <w:rsid w:val="006B1DF2"/>
    <w:rsid w:val="006B6FDD"/>
    <w:rsid w:val="006C0860"/>
    <w:rsid w:val="006D1DAE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46605"/>
    <w:rsid w:val="00752FBA"/>
    <w:rsid w:val="00762644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C4552"/>
    <w:rsid w:val="007D2C51"/>
    <w:rsid w:val="007D34B9"/>
    <w:rsid w:val="007F1B51"/>
    <w:rsid w:val="007F2BB8"/>
    <w:rsid w:val="00800989"/>
    <w:rsid w:val="008078B5"/>
    <w:rsid w:val="00814A82"/>
    <w:rsid w:val="00821F6D"/>
    <w:rsid w:val="00822077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D618D"/>
    <w:rsid w:val="008F76FE"/>
    <w:rsid w:val="009006CD"/>
    <w:rsid w:val="00900AD9"/>
    <w:rsid w:val="009010DF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86F59"/>
    <w:rsid w:val="00990B6B"/>
    <w:rsid w:val="009A0761"/>
    <w:rsid w:val="009C07CA"/>
    <w:rsid w:val="009C17BA"/>
    <w:rsid w:val="009C192A"/>
    <w:rsid w:val="009C1F91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0FC0"/>
    <w:rsid w:val="00AD1B98"/>
    <w:rsid w:val="00AE3D12"/>
    <w:rsid w:val="00AF6078"/>
    <w:rsid w:val="00AF7ED5"/>
    <w:rsid w:val="00B13001"/>
    <w:rsid w:val="00B1487E"/>
    <w:rsid w:val="00B25366"/>
    <w:rsid w:val="00B347FF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274F"/>
    <w:rsid w:val="00BC56AB"/>
    <w:rsid w:val="00BC7FF5"/>
    <w:rsid w:val="00BD112E"/>
    <w:rsid w:val="00BD5ACB"/>
    <w:rsid w:val="00BE2309"/>
    <w:rsid w:val="00BF5BD0"/>
    <w:rsid w:val="00C07FEA"/>
    <w:rsid w:val="00C16F93"/>
    <w:rsid w:val="00C27F29"/>
    <w:rsid w:val="00C32165"/>
    <w:rsid w:val="00C5614C"/>
    <w:rsid w:val="00C57FC5"/>
    <w:rsid w:val="00C62953"/>
    <w:rsid w:val="00C71439"/>
    <w:rsid w:val="00C81882"/>
    <w:rsid w:val="00C81B76"/>
    <w:rsid w:val="00C96F0A"/>
    <w:rsid w:val="00CB0636"/>
    <w:rsid w:val="00CC04C0"/>
    <w:rsid w:val="00CC502F"/>
    <w:rsid w:val="00CD3EF5"/>
    <w:rsid w:val="00CF0B2D"/>
    <w:rsid w:val="00CF54E6"/>
    <w:rsid w:val="00CF654A"/>
    <w:rsid w:val="00CF77DD"/>
    <w:rsid w:val="00D01CCC"/>
    <w:rsid w:val="00D127EF"/>
    <w:rsid w:val="00D1511E"/>
    <w:rsid w:val="00D21300"/>
    <w:rsid w:val="00D3083F"/>
    <w:rsid w:val="00D36043"/>
    <w:rsid w:val="00D378DD"/>
    <w:rsid w:val="00D6640A"/>
    <w:rsid w:val="00D67590"/>
    <w:rsid w:val="00D710D0"/>
    <w:rsid w:val="00D757A7"/>
    <w:rsid w:val="00D91F7A"/>
    <w:rsid w:val="00DB220D"/>
    <w:rsid w:val="00DC0DE9"/>
    <w:rsid w:val="00DC57CA"/>
    <w:rsid w:val="00DD453A"/>
    <w:rsid w:val="00DE518D"/>
    <w:rsid w:val="00DF2F5A"/>
    <w:rsid w:val="00E03A5F"/>
    <w:rsid w:val="00E17861"/>
    <w:rsid w:val="00E267A0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87824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23588"/>
    <w:rsid w:val="00F34D04"/>
    <w:rsid w:val="00F36221"/>
    <w:rsid w:val="00F3725B"/>
    <w:rsid w:val="00F41598"/>
    <w:rsid w:val="00F44416"/>
    <w:rsid w:val="00F47371"/>
    <w:rsid w:val="00F56B28"/>
    <w:rsid w:val="00F65F81"/>
    <w:rsid w:val="00F74C5D"/>
    <w:rsid w:val="00F84B4B"/>
    <w:rsid w:val="00F94E5D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  <w:rsid w:val="00FE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F209FBD"/>
  <w15:docId w15:val="{114B58DB-2B0D-4D0D-A2F8-18774A64E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  <w:style w:type="paragraph" w:styleId="Akapitzlist">
    <w:name w:val="List Paragraph"/>
    <w:basedOn w:val="Normalny"/>
    <w:link w:val="AkapitzlistZnak"/>
    <w:uiPriority w:val="99"/>
    <w:qFormat/>
    <w:rsid w:val="0002557C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link w:val="Akapitzlist"/>
    <w:uiPriority w:val="99"/>
    <w:locked/>
    <w:rsid w:val="0002557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43383-20B8-40D1-8EE3-CBEA3CE2B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10</Pages>
  <Words>2930</Words>
  <Characters>17580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62</cp:revision>
  <cp:lastPrinted>2020-09-07T06:17:00Z</cp:lastPrinted>
  <dcterms:created xsi:type="dcterms:W3CDTF">2017-08-12T23:26:00Z</dcterms:created>
  <dcterms:modified xsi:type="dcterms:W3CDTF">2020-09-07T06:17:00Z</dcterms:modified>
</cp:coreProperties>
</file>